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38F8" w14:textId="77777777" w:rsidR="00696820" w:rsidRPr="00A475FA" w:rsidRDefault="00000000">
      <w:pPr>
        <w:rPr>
          <w:rFonts w:ascii="仿宋_GB2312" w:eastAsia="仿宋_GB2312" w:hAnsi="仿宋" w:cs="仿宋" w:hint="eastAsia"/>
          <w:sz w:val="32"/>
          <w:szCs w:val="32"/>
        </w:rPr>
      </w:pPr>
      <w:r w:rsidRPr="00A475FA">
        <w:rPr>
          <w:rFonts w:ascii="仿宋_GB2312" w:eastAsia="仿宋_GB2312" w:hAnsi="仿宋" w:cs="仿宋" w:hint="eastAsia"/>
          <w:sz w:val="32"/>
          <w:szCs w:val="32"/>
        </w:rPr>
        <w:t>附件2：</w:t>
      </w:r>
    </w:p>
    <w:p w14:paraId="43CC74CF" w14:textId="77777777" w:rsidR="00696820" w:rsidRDefault="00000000">
      <w:pPr>
        <w:jc w:val="center"/>
        <w:rPr>
          <w:rFonts w:ascii="方正小标宋简体" w:eastAsia="方正小标宋简体" w:hAnsi="华文中宋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华文中宋" w:cs="方正小标宋简体" w:hint="eastAsia"/>
          <w:bCs/>
          <w:sz w:val="44"/>
          <w:szCs w:val="44"/>
        </w:rPr>
        <w:t>药学服务经典案例征集活动报名表</w:t>
      </w:r>
    </w:p>
    <w:tbl>
      <w:tblPr>
        <w:tblStyle w:val="a7"/>
        <w:tblW w:w="10491" w:type="dxa"/>
        <w:tblInd w:w="-885" w:type="dxa"/>
        <w:tblLook w:val="04A0" w:firstRow="1" w:lastRow="0" w:firstColumn="1" w:lastColumn="0" w:noHBand="0" w:noVBand="1"/>
      </w:tblPr>
      <w:tblGrid>
        <w:gridCol w:w="1950"/>
        <w:gridCol w:w="1453"/>
        <w:gridCol w:w="1134"/>
        <w:gridCol w:w="709"/>
        <w:gridCol w:w="1276"/>
        <w:gridCol w:w="708"/>
        <w:gridCol w:w="1701"/>
        <w:gridCol w:w="1560"/>
      </w:tblGrid>
      <w:tr w:rsidR="00696820" w14:paraId="4FAB3ACF" w14:textId="77777777">
        <w:trPr>
          <w:trHeight w:val="834"/>
        </w:trPr>
        <w:tc>
          <w:tcPr>
            <w:tcW w:w="1950" w:type="dxa"/>
            <w:vAlign w:val="center"/>
          </w:tcPr>
          <w:p w14:paraId="15AA06A3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选手姓名</w:t>
            </w:r>
          </w:p>
        </w:tc>
        <w:tc>
          <w:tcPr>
            <w:tcW w:w="1453" w:type="dxa"/>
            <w:vAlign w:val="center"/>
          </w:tcPr>
          <w:p w14:paraId="36CD6219" w14:textId="77D1AF0C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0392C7B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性别</w:t>
            </w:r>
          </w:p>
        </w:tc>
        <w:tc>
          <w:tcPr>
            <w:tcW w:w="709" w:type="dxa"/>
            <w:vAlign w:val="center"/>
          </w:tcPr>
          <w:p w14:paraId="2C6C2488" w14:textId="12ABBF91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C23193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年龄</w:t>
            </w:r>
          </w:p>
        </w:tc>
        <w:tc>
          <w:tcPr>
            <w:tcW w:w="708" w:type="dxa"/>
            <w:vAlign w:val="center"/>
          </w:tcPr>
          <w:p w14:paraId="73F4B728" w14:textId="07F8800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E2362CF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职务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/职称</w:t>
            </w:r>
          </w:p>
        </w:tc>
        <w:tc>
          <w:tcPr>
            <w:tcW w:w="1560" w:type="dxa"/>
            <w:vAlign w:val="center"/>
          </w:tcPr>
          <w:p w14:paraId="7E925A9D" w14:textId="63543142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0E4F0F72" w14:textId="77777777">
        <w:trPr>
          <w:trHeight w:val="846"/>
        </w:trPr>
        <w:tc>
          <w:tcPr>
            <w:tcW w:w="1950" w:type="dxa"/>
            <w:vAlign w:val="center"/>
          </w:tcPr>
          <w:p w14:paraId="76FC081D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/>
                <w:sz w:val="32"/>
                <w:szCs w:val="32"/>
              </w:rPr>
              <w:t>位</w:t>
            </w:r>
          </w:p>
        </w:tc>
        <w:tc>
          <w:tcPr>
            <w:tcW w:w="5280" w:type="dxa"/>
            <w:gridSpan w:val="5"/>
            <w:vAlign w:val="center"/>
          </w:tcPr>
          <w:p w14:paraId="3DD03679" w14:textId="42355286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7C69632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/>
                <w:sz w:val="32"/>
                <w:szCs w:val="32"/>
              </w:rPr>
              <w:t>门</w:t>
            </w:r>
          </w:p>
        </w:tc>
        <w:tc>
          <w:tcPr>
            <w:tcW w:w="1560" w:type="dxa"/>
            <w:vAlign w:val="center"/>
          </w:tcPr>
          <w:p w14:paraId="187CFEFE" w14:textId="2FF28AF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068CD8A6" w14:textId="77777777">
        <w:trPr>
          <w:trHeight w:val="844"/>
        </w:trPr>
        <w:tc>
          <w:tcPr>
            <w:tcW w:w="1950" w:type="dxa"/>
            <w:vAlign w:val="center"/>
          </w:tcPr>
          <w:p w14:paraId="0A105299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通讯地址</w:t>
            </w:r>
          </w:p>
        </w:tc>
        <w:tc>
          <w:tcPr>
            <w:tcW w:w="5280" w:type="dxa"/>
            <w:gridSpan w:val="5"/>
            <w:vAlign w:val="center"/>
          </w:tcPr>
          <w:p w14:paraId="2F3D6451" w14:textId="06CA0558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13E3BC2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移动电话</w:t>
            </w:r>
          </w:p>
        </w:tc>
        <w:tc>
          <w:tcPr>
            <w:tcW w:w="1560" w:type="dxa"/>
            <w:vAlign w:val="center"/>
          </w:tcPr>
          <w:p w14:paraId="2B87747E" w14:textId="7F38DA16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6E8DF733" w14:textId="77777777">
        <w:trPr>
          <w:trHeight w:val="842"/>
        </w:trPr>
        <w:tc>
          <w:tcPr>
            <w:tcW w:w="1950" w:type="dxa"/>
            <w:vAlign w:val="center"/>
          </w:tcPr>
          <w:p w14:paraId="646007BB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身份证号码</w:t>
            </w:r>
          </w:p>
        </w:tc>
        <w:tc>
          <w:tcPr>
            <w:tcW w:w="5280" w:type="dxa"/>
            <w:gridSpan w:val="5"/>
            <w:vAlign w:val="center"/>
          </w:tcPr>
          <w:p w14:paraId="53159050" w14:textId="0F3BABC2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D4E1ECE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E-mail</w:t>
            </w:r>
          </w:p>
        </w:tc>
        <w:tc>
          <w:tcPr>
            <w:tcW w:w="1560" w:type="dxa"/>
            <w:vAlign w:val="center"/>
          </w:tcPr>
          <w:p w14:paraId="3900CB8F" w14:textId="43136911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4D36CC45" w14:textId="77777777">
        <w:tc>
          <w:tcPr>
            <w:tcW w:w="1950" w:type="dxa"/>
            <w:vAlign w:val="center"/>
          </w:tcPr>
          <w:p w14:paraId="57515FF4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主题</w:t>
            </w:r>
          </w:p>
        </w:tc>
        <w:tc>
          <w:tcPr>
            <w:tcW w:w="8541" w:type="dxa"/>
            <w:gridSpan w:val="7"/>
            <w:vAlign w:val="center"/>
          </w:tcPr>
          <w:p w14:paraId="67DAFA5D" w14:textId="77777777" w:rsidR="00696820" w:rsidRDefault="00000000">
            <w:pPr>
              <w:spacing w:line="60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Symbol" w:char="F080"/>
            </w:r>
            <w:r>
              <w:rPr>
                <w:rFonts w:ascii="仿宋" w:eastAsia="仿宋" w:hAnsi="仿宋"/>
                <w:sz w:val="32"/>
                <w:szCs w:val="32"/>
              </w:rPr>
              <w:t>创新药学服务模式、提高药学服务质量；</w:t>
            </w:r>
          </w:p>
          <w:p w14:paraId="56C3C31C" w14:textId="77777777" w:rsidR="00696820" w:rsidRDefault="00000000">
            <w:pPr>
              <w:spacing w:line="60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Symbol" w:char="F080"/>
            </w:r>
            <w:r>
              <w:rPr>
                <w:rFonts w:ascii="仿宋" w:eastAsia="仿宋" w:hAnsi="仿宋"/>
                <w:sz w:val="32"/>
                <w:szCs w:val="32"/>
              </w:rPr>
              <w:t>构建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医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联体药学服务，促进基层医疗机构的药学服务水平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；</w:t>
            </w:r>
          </w:p>
          <w:p w14:paraId="2F20F6A5" w14:textId="77777777" w:rsidR="00696820" w:rsidRDefault="00000000">
            <w:pPr>
              <w:spacing w:line="60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Symbol" w:char="F080"/>
            </w:r>
            <w:r>
              <w:rPr>
                <w:rFonts w:ascii="仿宋" w:eastAsia="仿宋" w:hAnsi="仿宋"/>
                <w:sz w:val="32"/>
                <w:szCs w:val="32"/>
              </w:rPr>
              <w:t>加强公众健康管理，构建患者用药教育新体系；</w:t>
            </w:r>
          </w:p>
          <w:p w14:paraId="1EA2D9E1" w14:textId="050BA50D" w:rsidR="00696820" w:rsidRDefault="0007296C">
            <w:pPr>
              <w:spacing w:line="60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Symbol" w:char="F080"/>
            </w:r>
            <w:r w:rsidR="00000000">
              <w:rPr>
                <w:rFonts w:ascii="仿宋" w:eastAsia="仿宋" w:hAnsi="仿宋"/>
                <w:sz w:val="32"/>
                <w:szCs w:val="32"/>
              </w:rPr>
              <w:t>积极开展临床药学全程化管理与经典用药案例分析；</w:t>
            </w:r>
          </w:p>
          <w:p w14:paraId="688D6095" w14:textId="77777777" w:rsidR="00696820" w:rsidRDefault="00000000">
            <w:pPr>
              <w:spacing w:line="60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Symbol" w:char="F080"/>
            </w:r>
            <w:r>
              <w:rPr>
                <w:rFonts w:ascii="仿宋" w:eastAsia="仿宋" w:hAnsi="仿宋"/>
                <w:sz w:val="32"/>
                <w:szCs w:val="32"/>
              </w:rPr>
              <w:t>利用信息化开展用药数据分析，监测药物不良反应和相互作用；</w:t>
            </w:r>
          </w:p>
          <w:p w14:paraId="12BF17C9" w14:textId="77777777" w:rsidR="00696820" w:rsidRDefault="00000000">
            <w:pPr>
              <w:spacing w:line="60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Symbol" w:char="F080"/>
            </w:r>
            <w:r>
              <w:rPr>
                <w:rFonts w:ascii="仿宋" w:eastAsia="仿宋" w:hAnsi="仿宋"/>
                <w:sz w:val="32"/>
                <w:szCs w:val="32"/>
              </w:rPr>
              <w:t>开展药物治疗路径探索，促进药师团队在DRG模式中发挥作用；</w:t>
            </w:r>
          </w:p>
          <w:p w14:paraId="480043D3" w14:textId="77777777" w:rsidR="00696820" w:rsidRDefault="00000000">
            <w:pPr>
              <w:spacing w:line="600" w:lineRule="exact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sym w:font="Symbol" w:char="F080"/>
            </w:r>
            <w:r>
              <w:rPr>
                <w:rFonts w:ascii="仿宋" w:eastAsia="仿宋" w:hAnsi="仿宋"/>
                <w:sz w:val="32"/>
                <w:szCs w:val="32"/>
              </w:rPr>
              <w:t>加强人才培养，培养爱药学、懂专业、有担当、</w:t>
            </w:r>
            <w:proofErr w:type="gramStart"/>
            <w:r>
              <w:rPr>
                <w:rFonts w:ascii="仿宋" w:eastAsia="仿宋" w:hAnsi="仿宋"/>
                <w:sz w:val="32"/>
                <w:szCs w:val="32"/>
              </w:rPr>
              <w:t>敢作</w:t>
            </w:r>
            <w:proofErr w:type="gramEnd"/>
            <w:r>
              <w:rPr>
                <w:rFonts w:ascii="仿宋" w:eastAsia="仿宋" w:hAnsi="仿宋"/>
                <w:sz w:val="32"/>
                <w:szCs w:val="32"/>
              </w:rPr>
              <w:t>为的药学队伍。</w:t>
            </w:r>
          </w:p>
        </w:tc>
      </w:tr>
      <w:tr w:rsidR="00696820" w14:paraId="09624059" w14:textId="77777777">
        <w:trPr>
          <w:trHeight w:val="942"/>
        </w:trPr>
        <w:tc>
          <w:tcPr>
            <w:tcW w:w="1950" w:type="dxa"/>
            <w:vAlign w:val="center"/>
          </w:tcPr>
          <w:p w14:paraId="4A474C02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论文题目</w:t>
            </w:r>
          </w:p>
        </w:tc>
        <w:tc>
          <w:tcPr>
            <w:tcW w:w="8541" w:type="dxa"/>
            <w:gridSpan w:val="7"/>
            <w:vAlign w:val="center"/>
          </w:tcPr>
          <w:p w14:paraId="2C3BB382" w14:textId="28037A54" w:rsidR="00696820" w:rsidRDefault="00696820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46BD64E9" w14:textId="77777777">
        <w:trPr>
          <w:trHeight w:val="826"/>
        </w:trPr>
        <w:tc>
          <w:tcPr>
            <w:tcW w:w="1950" w:type="dxa"/>
            <w:vAlign w:val="center"/>
          </w:tcPr>
          <w:p w14:paraId="194B39B3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PPT题目</w:t>
            </w:r>
          </w:p>
        </w:tc>
        <w:tc>
          <w:tcPr>
            <w:tcW w:w="8541" w:type="dxa"/>
            <w:gridSpan w:val="7"/>
            <w:vAlign w:val="center"/>
          </w:tcPr>
          <w:p w14:paraId="75F157AC" w14:textId="2878C248" w:rsidR="00696820" w:rsidRDefault="00696820">
            <w:pPr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5A9FF0B0" w14:textId="77777777">
        <w:trPr>
          <w:trHeight w:val="696"/>
        </w:trPr>
        <w:tc>
          <w:tcPr>
            <w:tcW w:w="1950" w:type="dxa"/>
            <w:vAlign w:val="center"/>
          </w:tcPr>
          <w:p w14:paraId="6AD50932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网络宣传</w:t>
            </w:r>
          </w:p>
        </w:tc>
        <w:tc>
          <w:tcPr>
            <w:tcW w:w="8541" w:type="dxa"/>
            <w:gridSpan w:val="7"/>
            <w:vAlign w:val="center"/>
          </w:tcPr>
          <w:p w14:paraId="09CEB91B" w14:textId="3B5CC09F" w:rsidR="00696820" w:rsidRDefault="0007296C">
            <w:pPr>
              <w:ind w:firstLineChars="700" w:firstLine="2240"/>
              <w:jc w:val="lef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sym w:font="Symbol" w:char="F080"/>
            </w:r>
            <w:r w:rsidR="00000000">
              <w:rPr>
                <w:rFonts w:ascii="仿宋" w:eastAsia="仿宋" w:hAnsi="仿宋"/>
                <w:sz w:val="32"/>
                <w:szCs w:val="32"/>
              </w:rPr>
              <w:t>同意</w:t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t xml:space="preserve">           </w:t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sym w:font="Symbol" w:char="F080"/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t>不同意</w:t>
            </w:r>
          </w:p>
        </w:tc>
      </w:tr>
    </w:tbl>
    <w:p w14:paraId="44E16C66" w14:textId="77777777" w:rsidR="00696820" w:rsidRDefault="00696820"/>
    <w:p w14:paraId="17086471" w14:textId="77777777" w:rsidR="00696820" w:rsidRDefault="00696820"/>
    <w:p w14:paraId="3801FF4B" w14:textId="77777777" w:rsidR="00696820" w:rsidRDefault="00696820"/>
    <w:p w14:paraId="3FABBB96" w14:textId="77777777" w:rsidR="00696820" w:rsidRDefault="00696820"/>
    <w:p w14:paraId="3A482D14" w14:textId="77777777" w:rsidR="00696820" w:rsidRDefault="00696820"/>
    <w:p w14:paraId="7DF62BF5" w14:textId="77777777" w:rsidR="00696820" w:rsidRDefault="00696820"/>
    <w:tbl>
      <w:tblPr>
        <w:tblStyle w:val="a7"/>
        <w:tblW w:w="10491" w:type="dxa"/>
        <w:tblInd w:w="-885" w:type="dxa"/>
        <w:tblLook w:val="04A0" w:firstRow="1" w:lastRow="0" w:firstColumn="1" w:lastColumn="0" w:noHBand="0" w:noVBand="1"/>
      </w:tblPr>
      <w:tblGrid>
        <w:gridCol w:w="1844"/>
        <w:gridCol w:w="975"/>
        <w:gridCol w:w="926"/>
        <w:gridCol w:w="650"/>
        <w:gridCol w:w="1072"/>
        <w:gridCol w:w="702"/>
        <w:gridCol w:w="1546"/>
        <w:gridCol w:w="2776"/>
      </w:tblGrid>
      <w:tr w:rsidR="00696820" w14:paraId="3DD7177C" w14:textId="77777777" w:rsidTr="00827893">
        <w:tc>
          <w:tcPr>
            <w:tcW w:w="1844" w:type="dxa"/>
            <w:vAlign w:val="center"/>
          </w:tcPr>
          <w:p w14:paraId="68015215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选手承诺</w:t>
            </w:r>
          </w:p>
        </w:tc>
        <w:tc>
          <w:tcPr>
            <w:tcW w:w="8647" w:type="dxa"/>
            <w:gridSpan w:val="7"/>
            <w:vAlign w:val="center"/>
          </w:tcPr>
          <w:p w14:paraId="15B6E80B" w14:textId="627C0A27" w:rsidR="00696820" w:rsidRDefault="0007296C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sym w:font="Symbol" w:char="F080"/>
            </w:r>
            <w:r w:rsidR="00000000">
              <w:rPr>
                <w:rFonts w:ascii="仿宋" w:eastAsia="仿宋" w:hAnsi="仿宋"/>
                <w:sz w:val="32"/>
                <w:szCs w:val="32"/>
              </w:rPr>
              <w:t>案例原创</w:t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t xml:space="preserve">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sym w:font="Symbol" w:char="F080"/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t xml:space="preserve">案例真实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sym w:font="Symbol" w:char="F080"/>
            </w:r>
            <w:r w:rsidR="00000000">
              <w:rPr>
                <w:rFonts w:ascii="仿宋" w:eastAsia="仿宋" w:hAnsi="仿宋" w:hint="eastAsia"/>
                <w:sz w:val="32"/>
                <w:szCs w:val="32"/>
              </w:rPr>
              <w:t>尚未公开发表</w:t>
            </w:r>
          </w:p>
          <w:p w14:paraId="24F09D81" w14:textId="1E5B1A7A" w:rsidR="00696820" w:rsidRDefault="00000000">
            <w:pPr>
              <w:ind w:firstLineChars="100" w:firstLine="32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选手签字                </w:t>
            </w:r>
            <w:r w:rsidR="0007296C">
              <w:rPr>
                <w:rFonts w:ascii="仿宋" w:eastAsia="仿宋" w:hAnsi="仿宋" w:hint="eastAsia"/>
                <w:sz w:val="32"/>
                <w:szCs w:val="32"/>
              </w:rPr>
              <w:t xml:space="preserve">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="0007296C">
              <w:rPr>
                <w:rFonts w:ascii="仿宋" w:eastAsia="仿宋" w:hAnsi="仿宋" w:hint="eastAsia"/>
                <w:sz w:val="32"/>
                <w:szCs w:val="32"/>
              </w:rPr>
              <w:t>02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1年</w:t>
            </w:r>
            <w:r w:rsidR="0007296C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07296C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696820" w14:paraId="36286209" w14:textId="77777777" w:rsidTr="00827893">
        <w:trPr>
          <w:trHeight w:val="889"/>
        </w:trPr>
        <w:tc>
          <w:tcPr>
            <w:tcW w:w="1844" w:type="dxa"/>
            <w:vAlign w:val="center"/>
          </w:tcPr>
          <w:p w14:paraId="7FACBDAB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导师姓名</w:t>
            </w:r>
          </w:p>
        </w:tc>
        <w:tc>
          <w:tcPr>
            <w:tcW w:w="975" w:type="dxa"/>
            <w:vAlign w:val="center"/>
          </w:tcPr>
          <w:p w14:paraId="20F55038" w14:textId="6820FD88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26" w:type="dxa"/>
            <w:vAlign w:val="center"/>
          </w:tcPr>
          <w:p w14:paraId="7E133AFF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性别</w:t>
            </w:r>
          </w:p>
        </w:tc>
        <w:tc>
          <w:tcPr>
            <w:tcW w:w="650" w:type="dxa"/>
            <w:vAlign w:val="center"/>
          </w:tcPr>
          <w:p w14:paraId="42CB53DB" w14:textId="0DCF01EA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072" w:type="dxa"/>
            <w:vAlign w:val="center"/>
          </w:tcPr>
          <w:p w14:paraId="0D5CBEEB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年龄</w:t>
            </w:r>
          </w:p>
        </w:tc>
        <w:tc>
          <w:tcPr>
            <w:tcW w:w="702" w:type="dxa"/>
            <w:vAlign w:val="center"/>
          </w:tcPr>
          <w:p w14:paraId="3A15065A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 w14:paraId="53A18163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职务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  <w:r>
              <w:rPr>
                <w:rFonts w:ascii="仿宋" w:eastAsia="仿宋" w:hAnsi="仿宋"/>
                <w:sz w:val="32"/>
                <w:szCs w:val="32"/>
              </w:rPr>
              <w:t>职称</w:t>
            </w:r>
          </w:p>
        </w:tc>
        <w:tc>
          <w:tcPr>
            <w:tcW w:w="2776" w:type="dxa"/>
            <w:vAlign w:val="center"/>
          </w:tcPr>
          <w:p w14:paraId="75ED92DF" w14:textId="5989260E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79A7AC1C" w14:textId="77777777" w:rsidTr="00827893">
        <w:trPr>
          <w:trHeight w:val="832"/>
        </w:trPr>
        <w:tc>
          <w:tcPr>
            <w:tcW w:w="1844" w:type="dxa"/>
            <w:vAlign w:val="center"/>
          </w:tcPr>
          <w:p w14:paraId="4645B1D6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/>
                <w:sz w:val="32"/>
                <w:szCs w:val="32"/>
              </w:rPr>
              <w:t>位</w:t>
            </w:r>
          </w:p>
        </w:tc>
        <w:tc>
          <w:tcPr>
            <w:tcW w:w="4325" w:type="dxa"/>
            <w:gridSpan w:val="5"/>
            <w:vAlign w:val="center"/>
          </w:tcPr>
          <w:p w14:paraId="7AC42BEA" w14:textId="7D85BBD4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 w14:paraId="52D5B3A8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/>
                <w:sz w:val="32"/>
                <w:szCs w:val="32"/>
              </w:rPr>
              <w:t>门</w:t>
            </w:r>
          </w:p>
        </w:tc>
        <w:tc>
          <w:tcPr>
            <w:tcW w:w="2776" w:type="dxa"/>
            <w:vAlign w:val="center"/>
          </w:tcPr>
          <w:p w14:paraId="6B5A136A" w14:textId="324D2A05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530A6EBB" w14:textId="77777777" w:rsidTr="00827893">
        <w:trPr>
          <w:trHeight w:val="844"/>
        </w:trPr>
        <w:tc>
          <w:tcPr>
            <w:tcW w:w="1844" w:type="dxa"/>
            <w:vAlign w:val="center"/>
          </w:tcPr>
          <w:p w14:paraId="3082AFE0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通讯地址</w:t>
            </w:r>
          </w:p>
        </w:tc>
        <w:tc>
          <w:tcPr>
            <w:tcW w:w="4325" w:type="dxa"/>
            <w:gridSpan w:val="5"/>
            <w:vAlign w:val="center"/>
          </w:tcPr>
          <w:p w14:paraId="20A1E80A" w14:textId="0E839E91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 w14:paraId="7E4F7BEE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移动电话</w:t>
            </w:r>
          </w:p>
        </w:tc>
        <w:tc>
          <w:tcPr>
            <w:tcW w:w="2776" w:type="dxa"/>
            <w:vAlign w:val="center"/>
          </w:tcPr>
          <w:p w14:paraId="4A52516C" w14:textId="2C68E6DC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4985B2C4" w14:textId="77777777" w:rsidTr="00827893">
        <w:trPr>
          <w:trHeight w:val="842"/>
        </w:trPr>
        <w:tc>
          <w:tcPr>
            <w:tcW w:w="1844" w:type="dxa"/>
            <w:vAlign w:val="center"/>
          </w:tcPr>
          <w:p w14:paraId="5246D53F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身份证号码</w:t>
            </w:r>
          </w:p>
        </w:tc>
        <w:tc>
          <w:tcPr>
            <w:tcW w:w="4325" w:type="dxa"/>
            <w:gridSpan w:val="5"/>
            <w:vAlign w:val="center"/>
          </w:tcPr>
          <w:p w14:paraId="026FBF83" w14:textId="0D716A2C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 w14:paraId="1412AE1A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E-mail</w:t>
            </w:r>
          </w:p>
        </w:tc>
        <w:tc>
          <w:tcPr>
            <w:tcW w:w="2776" w:type="dxa"/>
            <w:vAlign w:val="center"/>
          </w:tcPr>
          <w:p w14:paraId="2BADE70D" w14:textId="4F6D61C9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696820" w14:paraId="10738F33" w14:textId="77777777" w:rsidTr="007A5480">
        <w:trPr>
          <w:trHeight w:val="6690"/>
        </w:trPr>
        <w:tc>
          <w:tcPr>
            <w:tcW w:w="1844" w:type="dxa"/>
            <w:vAlign w:val="center"/>
          </w:tcPr>
          <w:p w14:paraId="2927E943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导师</w:t>
            </w:r>
          </w:p>
          <w:p w14:paraId="7B2C83EE" w14:textId="77777777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推荐理由</w:t>
            </w:r>
          </w:p>
        </w:tc>
        <w:tc>
          <w:tcPr>
            <w:tcW w:w="8647" w:type="dxa"/>
            <w:gridSpan w:val="7"/>
            <w:vAlign w:val="center"/>
          </w:tcPr>
          <w:p w14:paraId="75CE446F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052443A6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B43EB61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7A9CB4B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27E8DB08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2B279321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28442EEF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AC94769" w14:textId="77777777" w:rsidR="00696820" w:rsidRDefault="0069682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6C57702" w14:textId="6F07E756" w:rsidR="00696820" w:rsidRDefault="00000000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导师签字                 </w:t>
            </w:r>
            <w:r w:rsidR="00827893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年</w:t>
            </w:r>
            <w:r w:rsidR="00827893"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827893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14:paraId="3C495A97" w14:textId="77777777" w:rsidR="00696820" w:rsidRDefault="00696820" w:rsidP="007A5480">
      <w:pPr>
        <w:rPr>
          <w:rFonts w:hint="eastAsia"/>
        </w:rPr>
      </w:pPr>
    </w:p>
    <w:sectPr w:rsidR="00696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224"/>
    <w:rsid w:val="0007296C"/>
    <w:rsid w:val="00153E0B"/>
    <w:rsid w:val="001809A9"/>
    <w:rsid w:val="00607794"/>
    <w:rsid w:val="00616224"/>
    <w:rsid w:val="00644FCA"/>
    <w:rsid w:val="006477CC"/>
    <w:rsid w:val="00696820"/>
    <w:rsid w:val="00760A22"/>
    <w:rsid w:val="007A5480"/>
    <w:rsid w:val="007D2537"/>
    <w:rsid w:val="00827893"/>
    <w:rsid w:val="00835A2E"/>
    <w:rsid w:val="009C158B"/>
    <w:rsid w:val="00A475FA"/>
    <w:rsid w:val="00AB3DD0"/>
    <w:rsid w:val="00BF11FD"/>
    <w:rsid w:val="00D612B2"/>
    <w:rsid w:val="00E25CC7"/>
    <w:rsid w:val="00E26E0D"/>
    <w:rsid w:val="00E26F22"/>
    <w:rsid w:val="00FC3572"/>
    <w:rsid w:val="30792967"/>
    <w:rsid w:val="45A4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6EE44"/>
  <w15:docId w15:val="{93008530-7AD1-4184-9E7F-62667F11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pPr>
      <w:spacing w:line="360" w:lineRule="auto"/>
      <w:ind w:firstLine="400"/>
      <w:jc w:val="left"/>
    </w:pPr>
    <w:rPr>
      <w:rFonts w:ascii="宋体" w:eastAsia="宋体" w:hAnsi="宋体" w:cs="宋体"/>
      <w:sz w:val="30"/>
      <w:szCs w:val="3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君琳 刘</cp:lastModifiedBy>
  <cp:revision>15</cp:revision>
  <cp:lastPrinted>2021-04-29T03:30:00Z</cp:lastPrinted>
  <dcterms:created xsi:type="dcterms:W3CDTF">2021-04-23T09:21:00Z</dcterms:created>
  <dcterms:modified xsi:type="dcterms:W3CDTF">2025-03-03T08:34:00Z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60D94C3F04CA4BE0A1C33B6FAB67A01A</vt:lpwstr>
  </property>
</Properties>
</file>